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87" w:rsidRDefault="00A25287" w:rsidP="00A25287">
      <w:pPr>
        <w:rPr>
          <w:b/>
        </w:rPr>
      </w:pPr>
    </w:p>
    <w:p w:rsidR="00A25287" w:rsidRPr="00454987" w:rsidRDefault="00A25287" w:rsidP="00A25287">
      <w:r w:rsidRPr="00454987">
        <w:t>1) Student's past, history of last 5 years</w:t>
      </w:r>
    </w:p>
    <w:p w:rsidR="00A25287" w:rsidRPr="00454987" w:rsidRDefault="00A25287" w:rsidP="00A25287">
      <w:r w:rsidRPr="00454987">
        <w:t xml:space="preserve">2) Student's preferences and things they enjoy/like </w:t>
      </w:r>
    </w:p>
    <w:p w:rsidR="00A25287" w:rsidRPr="00454987" w:rsidRDefault="00A25287" w:rsidP="00A25287">
      <w:r w:rsidRPr="00454987">
        <w:t>3) Student's future plans and goals</w:t>
      </w:r>
    </w:p>
    <w:p w:rsidR="00A25287" w:rsidRPr="00454987" w:rsidRDefault="00A25287" w:rsidP="00A25287">
      <w:r w:rsidRPr="00454987">
        <w:t>4) Work - business environment and jobs</w:t>
      </w:r>
    </w:p>
    <w:p w:rsidR="00A25287" w:rsidRPr="00454987" w:rsidRDefault="00A25287" w:rsidP="00A25287">
      <w:r w:rsidRPr="00454987">
        <w:t>5)World News - what's happening around the world</w:t>
      </w:r>
    </w:p>
    <w:p w:rsidR="00A25287" w:rsidRPr="00454987" w:rsidRDefault="00A25287" w:rsidP="00A25287">
      <w:r w:rsidRPr="00454987">
        <w:t>6) Informal conversations - discussion topics and phrases with peers, friends</w:t>
      </w:r>
    </w:p>
    <w:p w:rsidR="00A25287" w:rsidRPr="00454987" w:rsidRDefault="00A25287" w:rsidP="00A25287">
      <w:r w:rsidRPr="00454987">
        <w:t>7)Travel - places student's want to go or have been to</w:t>
      </w:r>
    </w:p>
    <w:p w:rsidR="00A25287" w:rsidRPr="00454987" w:rsidRDefault="00A25287" w:rsidP="00A25287">
      <w:r w:rsidRPr="00454987">
        <w:t>8) Formal language - speaking with co-workers, managers</w:t>
      </w:r>
    </w:p>
    <w:p w:rsidR="00A25287" w:rsidRPr="00454987" w:rsidRDefault="00A25287" w:rsidP="00A25287">
      <w:r w:rsidRPr="00454987">
        <w:t>9) European Affairs - changes and lifestyle of the European Union</w:t>
      </w:r>
    </w:p>
    <w:p w:rsidR="00A25287" w:rsidRPr="00474140" w:rsidRDefault="00A25287" w:rsidP="00A25287">
      <w:pPr>
        <w:rPr>
          <w:lang w:val="en-US"/>
        </w:rPr>
      </w:pPr>
      <w:r w:rsidRPr="00454987">
        <w:t>10) Free open- student's vote on topic of their choosing</w:t>
      </w:r>
    </w:p>
    <w:p w:rsidR="00A25287" w:rsidRPr="00454987" w:rsidRDefault="00A25287" w:rsidP="00A25287">
      <w:pPr>
        <w:rPr>
          <w:b/>
        </w:rPr>
      </w:pPr>
      <w:r>
        <w:rPr>
          <w:b/>
        </w:rPr>
        <w:t>Упражнение  върху граматика</w:t>
      </w:r>
      <w:r>
        <w:rPr>
          <w:b/>
          <w:lang w:val="en-US"/>
        </w:rPr>
        <w:t xml:space="preserve">; </w:t>
      </w:r>
    </w:p>
    <w:p w:rsidR="00A25287" w:rsidRPr="00454987" w:rsidRDefault="00A25287" w:rsidP="00A25287"/>
    <w:p w:rsidR="00A25287" w:rsidRPr="00454987" w:rsidRDefault="00A25287" w:rsidP="00A25287">
      <w:r w:rsidRPr="00454987">
        <w:t>Grammar Topics</w:t>
      </w:r>
    </w:p>
    <w:p w:rsidR="00A25287" w:rsidRPr="00454987" w:rsidRDefault="00A25287" w:rsidP="00A25287"/>
    <w:p w:rsidR="00A25287" w:rsidRDefault="00A25287" w:rsidP="00A25287">
      <w:pPr>
        <w:numPr>
          <w:ilvl w:val="0"/>
          <w:numId w:val="1"/>
        </w:numPr>
      </w:pPr>
      <w:r>
        <w:t>Modals</w:t>
      </w:r>
    </w:p>
    <w:p w:rsidR="00A25287" w:rsidRDefault="00A25287" w:rsidP="00A25287">
      <w:pPr>
        <w:numPr>
          <w:ilvl w:val="0"/>
          <w:numId w:val="1"/>
        </w:numPr>
      </w:pPr>
      <w:r w:rsidRPr="00454987">
        <w:t>Comparatives and Superlatives</w:t>
      </w:r>
    </w:p>
    <w:p w:rsidR="00A25287" w:rsidRDefault="00A25287" w:rsidP="00A25287">
      <w:pPr>
        <w:numPr>
          <w:ilvl w:val="0"/>
          <w:numId w:val="1"/>
        </w:numPr>
      </w:pPr>
      <w:r w:rsidRPr="00454987">
        <w:t>Interrogatives - forming questions</w:t>
      </w:r>
    </w:p>
    <w:p w:rsidR="00A25287" w:rsidRDefault="00A25287" w:rsidP="00A25287">
      <w:pPr>
        <w:numPr>
          <w:ilvl w:val="0"/>
          <w:numId w:val="1"/>
        </w:numPr>
      </w:pPr>
      <w:r w:rsidRPr="00454987">
        <w:t>Prepositions (of place)</w:t>
      </w:r>
    </w:p>
    <w:p w:rsidR="00A25287" w:rsidRDefault="00A25287" w:rsidP="00A25287">
      <w:pPr>
        <w:numPr>
          <w:ilvl w:val="0"/>
          <w:numId w:val="1"/>
        </w:numPr>
      </w:pPr>
      <w:r w:rsidRPr="00454987">
        <w:t xml:space="preserve">Adverbs and Adjectives </w:t>
      </w:r>
    </w:p>
    <w:p w:rsidR="00A25287" w:rsidRDefault="00A25287" w:rsidP="00A25287">
      <w:pPr>
        <w:numPr>
          <w:ilvl w:val="0"/>
          <w:numId w:val="1"/>
        </w:numPr>
      </w:pPr>
      <w:r w:rsidRPr="00454987">
        <w:t>Prepositions</w:t>
      </w:r>
    </w:p>
    <w:p w:rsidR="00A25287" w:rsidRPr="00454987" w:rsidRDefault="00A25287" w:rsidP="00A25287">
      <w:pPr>
        <w:numPr>
          <w:ilvl w:val="0"/>
          <w:numId w:val="1"/>
        </w:numPr>
      </w:pPr>
      <w:r w:rsidRPr="00454987">
        <w:t>Quantifiers</w:t>
      </w:r>
    </w:p>
    <w:p w:rsidR="00A25287" w:rsidRPr="00454987" w:rsidRDefault="00A25287" w:rsidP="00A25287"/>
    <w:p w:rsidR="00A25287" w:rsidRPr="00454987" w:rsidRDefault="00A25287" w:rsidP="00A25287">
      <w:r w:rsidRPr="00454987">
        <w:t xml:space="preserve"> </w:t>
      </w:r>
    </w:p>
    <w:p w:rsidR="00A25287" w:rsidRDefault="00A25287" w:rsidP="00A25287">
      <w:pPr>
        <w:rPr>
          <w:lang w:val="en-US"/>
        </w:rPr>
      </w:pPr>
      <w:r>
        <w:rPr>
          <w:lang w:val="en-US"/>
        </w:rPr>
        <w:t>Tenses:</w:t>
      </w:r>
    </w:p>
    <w:p w:rsidR="00A25287" w:rsidRPr="00454987" w:rsidRDefault="00A25287" w:rsidP="00A25287">
      <w:pPr>
        <w:rPr>
          <w:lang w:val="en-US"/>
        </w:rPr>
      </w:pPr>
    </w:p>
    <w:p w:rsidR="00A25287" w:rsidRDefault="00A25287" w:rsidP="00A25287">
      <w:pPr>
        <w:rPr>
          <w:lang w:val="en-US"/>
        </w:rPr>
      </w:pPr>
      <w:r w:rsidRPr="00454987">
        <w:t>Past Tenses</w:t>
      </w:r>
    </w:p>
    <w:p w:rsidR="00A25287" w:rsidRPr="00454987" w:rsidRDefault="00A25287" w:rsidP="00A25287">
      <w:pPr>
        <w:rPr>
          <w:lang w:val="en-US"/>
        </w:rPr>
      </w:pPr>
    </w:p>
    <w:p w:rsidR="00A25287" w:rsidRPr="00454987" w:rsidRDefault="00A25287" w:rsidP="00A25287">
      <w:pPr>
        <w:numPr>
          <w:ilvl w:val="0"/>
          <w:numId w:val="2"/>
        </w:numPr>
      </w:pPr>
      <w:r>
        <w:t>Past continuou</w:t>
      </w:r>
      <w:r>
        <w:rPr>
          <w:lang w:val="en-US"/>
        </w:rPr>
        <w:t>s</w:t>
      </w:r>
    </w:p>
    <w:p w:rsidR="00A25287" w:rsidRPr="00454987" w:rsidRDefault="00A25287" w:rsidP="00A25287">
      <w:pPr>
        <w:numPr>
          <w:ilvl w:val="0"/>
          <w:numId w:val="2"/>
        </w:numPr>
      </w:pPr>
      <w:r w:rsidRPr="00454987">
        <w:t>Past perfect</w:t>
      </w:r>
    </w:p>
    <w:p w:rsidR="00A25287" w:rsidRPr="00454987" w:rsidRDefault="00A25287" w:rsidP="00A25287">
      <w:pPr>
        <w:numPr>
          <w:ilvl w:val="0"/>
          <w:numId w:val="2"/>
        </w:numPr>
      </w:pPr>
      <w:r w:rsidRPr="00454987">
        <w:t>Past simple</w:t>
      </w:r>
    </w:p>
    <w:p w:rsidR="00A25287" w:rsidRPr="00454987" w:rsidRDefault="00A25287" w:rsidP="00A25287">
      <w:pPr>
        <w:numPr>
          <w:ilvl w:val="0"/>
          <w:numId w:val="2"/>
        </w:numPr>
      </w:pPr>
      <w:r w:rsidRPr="00454987">
        <w:t>Past perfect</w:t>
      </w:r>
    </w:p>
    <w:p w:rsidR="00A25287" w:rsidRPr="00454987" w:rsidRDefault="00A25287" w:rsidP="00A25287">
      <w:pPr>
        <w:numPr>
          <w:ilvl w:val="0"/>
          <w:numId w:val="2"/>
        </w:numPr>
      </w:pPr>
      <w:r w:rsidRPr="00454987">
        <w:t>Past perfect continuous</w:t>
      </w:r>
    </w:p>
    <w:p w:rsidR="00A25287" w:rsidRPr="00454987" w:rsidRDefault="00A25287" w:rsidP="00A25287"/>
    <w:p w:rsidR="00A25287" w:rsidRDefault="00A25287" w:rsidP="00A25287">
      <w:pPr>
        <w:rPr>
          <w:lang w:val="en-US"/>
        </w:rPr>
      </w:pPr>
      <w:r w:rsidRPr="00454987">
        <w:t>Present Tenses</w:t>
      </w:r>
    </w:p>
    <w:p w:rsidR="00A25287" w:rsidRDefault="00A25287" w:rsidP="00A25287">
      <w:pPr>
        <w:rPr>
          <w:lang w:val="en-US"/>
        </w:rPr>
      </w:pPr>
    </w:p>
    <w:p w:rsidR="00A25287" w:rsidRPr="00454987" w:rsidRDefault="00A25287" w:rsidP="00A25287">
      <w:pPr>
        <w:numPr>
          <w:ilvl w:val="0"/>
          <w:numId w:val="3"/>
        </w:numPr>
      </w:pPr>
      <w:r>
        <w:rPr>
          <w:lang w:val="en-US"/>
        </w:rPr>
        <w:t>Present</w:t>
      </w:r>
      <w:r w:rsidRPr="00454987">
        <w:t xml:space="preserve"> simple</w:t>
      </w:r>
    </w:p>
    <w:p w:rsidR="00A25287" w:rsidRPr="00454987" w:rsidRDefault="00A25287" w:rsidP="00A25287">
      <w:pPr>
        <w:numPr>
          <w:ilvl w:val="0"/>
          <w:numId w:val="3"/>
        </w:numPr>
      </w:pPr>
      <w:r>
        <w:rPr>
          <w:lang w:val="en-US"/>
        </w:rPr>
        <w:t>Present continuous</w:t>
      </w:r>
    </w:p>
    <w:p w:rsidR="00A25287" w:rsidRPr="00454987" w:rsidRDefault="00A25287" w:rsidP="00A25287">
      <w:pPr>
        <w:numPr>
          <w:ilvl w:val="0"/>
          <w:numId w:val="3"/>
        </w:numPr>
      </w:pPr>
      <w:r w:rsidRPr="00454987">
        <w:t xml:space="preserve">Present perfect </w:t>
      </w:r>
    </w:p>
    <w:p w:rsidR="00A25287" w:rsidRPr="00454987" w:rsidRDefault="00A25287" w:rsidP="00A25287">
      <w:pPr>
        <w:numPr>
          <w:ilvl w:val="0"/>
          <w:numId w:val="3"/>
        </w:numPr>
      </w:pPr>
      <w:r w:rsidRPr="00454987">
        <w:t>Present perfect</w:t>
      </w:r>
      <w:r>
        <w:rPr>
          <w:lang w:val="en-US"/>
        </w:rPr>
        <w:t xml:space="preserve"> </w:t>
      </w:r>
      <w:r w:rsidRPr="00454987">
        <w:t>continuous</w:t>
      </w:r>
    </w:p>
    <w:p w:rsidR="00A25287" w:rsidRPr="00454987" w:rsidRDefault="00A25287" w:rsidP="00A25287"/>
    <w:p w:rsidR="00A25287" w:rsidRDefault="00A25287" w:rsidP="00A25287">
      <w:pPr>
        <w:rPr>
          <w:lang w:val="en-US"/>
        </w:rPr>
      </w:pPr>
      <w:r w:rsidRPr="00454987">
        <w:t>Future Tenses</w:t>
      </w:r>
    </w:p>
    <w:p w:rsidR="00A25287" w:rsidRPr="00454987" w:rsidRDefault="00A25287" w:rsidP="00A25287">
      <w:pPr>
        <w:rPr>
          <w:lang w:val="en-US"/>
        </w:rPr>
      </w:pPr>
    </w:p>
    <w:p w:rsidR="00A25287" w:rsidRPr="00454987" w:rsidRDefault="00A25287" w:rsidP="00A25287">
      <w:pPr>
        <w:numPr>
          <w:ilvl w:val="0"/>
          <w:numId w:val="4"/>
        </w:numPr>
      </w:pPr>
      <w:r w:rsidRPr="00454987">
        <w:t>Will and going to</w:t>
      </w:r>
    </w:p>
    <w:p w:rsidR="00A25287" w:rsidRPr="00454987" w:rsidRDefault="00A25287" w:rsidP="00A25287">
      <w:pPr>
        <w:numPr>
          <w:ilvl w:val="0"/>
          <w:numId w:val="4"/>
        </w:numPr>
      </w:pPr>
      <w:r w:rsidRPr="00454987">
        <w:t>Future continuous</w:t>
      </w:r>
    </w:p>
    <w:p w:rsidR="00A25287" w:rsidRPr="00454987" w:rsidRDefault="00A25287" w:rsidP="00A25287">
      <w:pPr>
        <w:numPr>
          <w:ilvl w:val="0"/>
          <w:numId w:val="4"/>
        </w:numPr>
      </w:pPr>
      <w:r w:rsidRPr="00454987">
        <w:t>Future perfect</w:t>
      </w:r>
    </w:p>
    <w:p w:rsidR="00A25287" w:rsidRDefault="00A25287" w:rsidP="00A25287">
      <w:pPr>
        <w:numPr>
          <w:ilvl w:val="0"/>
          <w:numId w:val="4"/>
        </w:numPr>
      </w:pPr>
      <w:r w:rsidRPr="00454987">
        <w:t>Future perfect continuous</w:t>
      </w:r>
    </w:p>
    <w:p w:rsidR="00A25287" w:rsidRPr="00474140" w:rsidRDefault="00A25287" w:rsidP="00A25287">
      <w:pPr>
        <w:rPr>
          <w:b/>
          <w:lang w:val="en-US"/>
        </w:rPr>
      </w:pPr>
    </w:p>
    <w:p w:rsidR="00A25287" w:rsidRPr="00AB08FB" w:rsidRDefault="00A25287" w:rsidP="00A25287">
      <w:pPr>
        <w:rPr>
          <w:b/>
          <w:lang w:val="en-US"/>
        </w:rPr>
      </w:pPr>
      <w:r>
        <w:rPr>
          <w:b/>
        </w:rPr>
        <w:t>Квалификциран преподавател - Eric Jensen</w:t>
      </w:r>
      <w:r>
        <w:rPr>
          <w:b/>
          <w:lang w:val="en-US"/>
        </w:rPr>
        <w:t>;</w:t>
      </w:r>
    </w:p>
    <w:p w:rsidR="00A25287" w:rsidRDefault="00A25287" w:rsidP="00A25287">
      <w:pPr>
        <w:rPr>
          <w:b/>
        </w:rPr>
      </w:pPr>
    </w:p>
    <w:p w:rsidR="00A25287" w:rsidRPr="003D7275" w:rsidRDefault="00A25287" w:rsidP="00A25287">
      <w:pPr>
        <w:rPr>
          <w:b/>
        </w:rPr>
      </w:pPr>
      <w:r w:rsidRPr="003D7275">
        <w:rPr>
          <w:b/>
        </w:rPr>
        <w:lastRenderedPageBreak/>
        <w:t>“As a native English speaker, I have the luxury of communicating with an unofficial world language. English has enabled me to converse with nationals from distant reaches of the world, which I am very happy and grateful for.</w:t>
      </w:r>
    </w:p>
    <w:p w:rsidR="00A25287" w:rsidRPr="003D7275" w:rsidRDefault="00A25287" w:rsidP="00A25287">
      <w:pPr>
        <w:rPr>
          <w:b/>
        </w:rPr>
      </w:pPr>
      <w:r w:rsidRPr="003D7275">
        <w:rPr>
          <w:b/>
        </w:rPr>
        <w:t>I have a diverse teaching experience with students from different ages, nationalities, backgrounds; students with different interests, goals and English skills. I really enjoy working with Bulgarian students, because they are particularly ambitious, persistent and smart.</w:t>
      </w:r>
    </w:p>
    <w:p w:rsidR="00A25287" w:rsidRPr="003D7275" w:rsidRDefault="00A25287" w:rsidP="00A25287">
      <w:pPr>
        <w:rPr>
          <w:b/>
        </w:rPr>
      </w:pPr>
      <w:r w:rsidRPr="003D7275">
        <w:rPr>
          <w:b/>
        </w:rPr>
        <w:t>I don’t speak Bulgarian, but my teaching results so far have shown that this is for the Bulgarian students’ benefit, since they get used to communicating strictly in English much faster.</w:t>
      </w:r>
    </w:p>
    <w:p w:rsidR="00A25287" w:rsidRPr="003D7275" w:rsidRDefault="00A25287" w:rsidP="00A25287">
      <w:pPr>
        <w:rPr>
          <w:b/>
        </w:rPr>
      </w:pPr>
      <w:r w:rsidRPr="003D7275">
        <w:rPr>
          <w:b/>
        </w:rPr>
        <w:t>Few words about my background: I have lived in large metropolitan areas (New York city, New Delhi, Istanbul, and Cairo). I graduated from a Canadian university for my business degree, have studied history in New York City’s Brooklyn College, attended Cairo’s American University Arabic program, and am a certified CELTA instructor. I have been teaching in Sofia for the last year with 2 different schools for General English courses, conversational courses, and Business English courses. “</w:t>
      </w:r>
    </w:p>
    <w:p w:rsidR="008358E9" w:rsidRDefault="00A25287"/>
    <w:sectPr w:rsidR="008358E9" w:rsidSect="00AE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E4E"/>
    <w:multiLevelType w:val="hybridMultilevel"/>
    <w:tmpl w:val="4F5E1F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77D9"/>
    <w:multiLevelType w:val="hybridMultilevel"/>
    <w:tmpl w:val="381851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D7F"/>
    <w:multiLevelType w:val="hybridMultilevel"/>
    <w:tmpl w:val="6E623B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73A84"/>
    <w:multiLevelType w:val="hybridMultilevel"/>
    <w:tmpl w:val="3D8EF6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287"/>
    <w:rsid w:val="005005B8"/>
    <w:rsid w:val="006E5D3C"/>
    <w:rsid w:val="00A25287"/>
    <w:rsid w:val="00AE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2014-05-22T11:17:00Z</dcterms:created>
  <dcterms:modified xsi:type="dcterms:W3CDTF">2014-05-22T11:17:00Z</dcterms:modified>
</cp:coreProperties>
</file>