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8" w:rsidRPr="007A725C" w:rsidRDefault="003F6848" w:rsidP="003F6848">
      <w:pPr>
        <w:jc w:val="center"/>
        <w:rPr>
          <w:b/>
          <w:bCs/>
          <w:color w:val="C00000"/>
          <w:sz w:val="28"/>
          <w:szCs w:val="28"/>
        </w:rPr>
      </w:pPr>
      <w:r w:rsidRPr="007A725C">
        <w:rPr>
          <w:b/>
          <w:bCs/>
          <w:color w:val="C00000"/>
          <w:sz w:val="28"/>
          <w:szCs w:val="28"/>
        </w:rPr>
        <w:t>03.03.2014г.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>
        <w:rPr>
          <w:b/>
          <w:bCs/>
          <w:color w:val="C00000"/>
          <w:sz w:val="28"/>
          <w:szCs w:val="28"/>
        </w:rPr>
        <w:t xml:space="preserve">обяд </w:t>
      </w:r>
      <w:r w:rsidRPr="007A725C">
        <w:rPr>
          <w:b/>
          <w:bCs/>
          <w:color w:val="C00000"/>
          <w:sz w:val="28"/>
          <w:szCs w:val="28"/>
        </w:rPr>
        <w:t>блок маса</w:t>
      </w:r>
      <w:r w:rsidRPr="007A725C">
        <w:rPr>
          <w:b/>
          <w:bCs/>
          <w:color w:val="C00000"/>
        </w:rPr>
        <w:t xml:space="preserve"> 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 xml:space="preserve">Салата домати със сирене 300 гр. 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Витаминозна салата 300 гр.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Картофена салата 300 гр.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Гръцка салата 300 гр.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Крем супа от гъби 300 мл.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Мешана скара с пържени картофи  350 гр.</w:t>
      </w:r>
    </w:p>
    <w:p w:rsidR="003F6848" w:rsidRPr="007A725C" w:rsidRDefault="003F6848" w:rsidP="003F6848">
      <w:pPr>
        <w:jc w:val="center"/>
        <w:rPr>
          <w:b/>
          <w:bCs/>
          <w:i/>
          <w:iCs/>
          <w:color w:val="C00000"/>
        </w:rPr>
      </w:pPr>
      <w:r w:rsidRPr="007A725C">
        <w:rPr>
          <w:b/>
          <w:bCs/>
          <w:i/>
          <w:iCs/>
          <w:color w:val="C00000"/>
        </w:rPr>
        <w:t>/2 кюфтета и 1 кебапче /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Пълнени чушки с ориз  350 гр.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Пиле с картофи 350 гр.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 xml:space="preserve">Прясно изпечени питки 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Шоколадов крем 120 гр.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Крем брюле 120 гр.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Реване  150 гр.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Минерална вода 500 мл.</w:t>
      </w:r>
    </w:p>
    <w:p w:rsidR="003F6848" w:rsidRPr="007A725C" w:rsidRDefault="003F6848" w:rsidP="003F6848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Безалкохолна напитка 250 мл.</w:t>
      </w:r>
    </w:p>
    <w:p w:rsidR="003F6848" w:rsidRPr="007A725C" w:rsidRDefault="003F6848" w:rsidP="003F6848">
      <w:pPr>
        <w:jc w:val="center"/>
        <w:rPr>
          <w:b/>
          <w:bCs/>
          <w:i/>
          <w:iCs/>
          <w:color w:val="C00000"/>
        </w:rPr>
      </w:pPr>
    </w:p>
    <w:p w:rsidR="003F6848" w:rsidRPr="00763F26" w:rsidRDefault="003F6848" w:rsidP="003F6848">
      <w:pPr>
        <w:tabs>
          <w:tab w:val="left" w:pos="540"/>
        </w:tabs>
        <w:rPr>
          <w:rFonts w:ascii="Verdana" w:hAnsi="Verdana" w:cs="Arial"/>
          <w:color w:val="B30000"/>
          <w:sz w:val="18"/>
          <w:szCs w:val="18"/>
        </w:rPr>
      </w:pPr>
      <w:r>
        <w:rPr>
          <w:rFonts w:ascii="Verdana" w:hAnsi="Verdana" w:cs="Arial"/>
          <w:color w:val="B30000"/>
          <w:sz w:val="18"/>
          <w:szCs w:val="18"/>
        </w:rPr>
        <w:t xml:space="preserve">  </w:t>
      </w:r>
    </w:p>
    <w:p w:rsidR="008358E9" w:rsidRDefault="003F6848"/>
    <w:sectPr w:rsidR="008358E9" w:rsidSect="00B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848"/>
    <w:rsid w:val="003F6848"/>
    <w:rsid w:val="005005B8"/>
    <w:rsid w:val="006E5D3C"/>
    <w:rsid w:val="00BA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2014-02-25T10:06:00Z</dcterms:created>
  <dcterms:modified xsi:type="dcterms:W3CDTF">2014-02-25T10:07:00Z</dcterms:modified>
</cp:coreProperties>
</file>