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04" w:rsidRPr="006E0CEE" w:rsidRDefault="00243304">
      <w:pPr>
        <w:rPr>
          <w:b/>
          <w:sz w:val="28"/>
          <w:szCs w:val="28"/>
        </w:rPr>
      </w:pPr>
      <w:r w:rsidRPr="00243304">
        <w:rPr>
          <w:b/>
          <w:sz w:val="28"/>
          <w:szCs w:val="28"/>
        </w:rPr>
        <w:t>Бъдни вечер</w:t>
      </w:r>
      <w:r w:rsidR="006E0CEE">
        <w:rPr>
          <w:b/>
          <w:sz w:val="28"/>
          <w:szCs w:val="28"/>
        </w:rPr>
        <w:t xml:space="preserve">                                                         </w:t>
      </w:r>
    </w:p>
    <w:p w:rsidR="008358E9" w:rsidRDefault="00243304">
      <w:pPr>
        <w:rPr>
          <w:lang w:val="en-US"/>
        </w:rPr>
      </w:pPr>
      <w:r>
        <w:t>Чеснова разядка</w:t>
      </w:r>
      <w:r w:rsidR="006E0CEE">
        <w:t xml:space="preserve">                                               </w:t>
      </w:r>
    </w:p>
    <w:p w:rsidR="00243304" w:rsidRDefault="00243304">
      <w:pPr>
        <w:rPr>
          <w:lang w:val="en-US"/>
        </w:rPr>
      </w:pPr>
      <w:r>
        <w:t>Постни салати асорти</w:t>
      </w:r>
    </w:p>
    <w:p w:rsidR="00243304" w:rsidRDefault="00243304">
      <w:pPr>
        <w:rPr>
          <w:lang w:val="en-US"/>
        </w:rPr>
      </w:pPr>
      <w:r>
        <w:t>Боб яхния</w:t>
      </w:r>
    </w:p>
    <w:p w:rsidR="00243304" w:rsidRDefault="00243304">
      <w:pPr>
        <w:rPr>
          <w:lang w:val="en-US"/>
        </w:rPr>
      </w:pPr>
      <w:r>
        <w:t>Постни пълнени чушки</w:t>
      </w:r>
    </w:p>
    <w:p w:rsidR="00243304" w:rsidRDefault="00243304">
      <w:pPr>
        <w:rPr>
          <w:lang w:val="en-US"/>
        </w:rPr>
      </w:pPr>
      <w:r>
        <w:t>Постни сармички</w:t>
      </w:r>
    </w:p>
    <w:p w:rsidR="00243304" w:rsidRDefault="00243304">
      <w:pPr>
        <w:rPr>
          <w:lang w:val="en-US"/>
        </w:rPr>
      </w:pPr>
      <w:r>
        <w:t>Печена тиква с мед и орехи</w:t>
      </w:r>
    </w:p>
    <w:p w:rsidR="00243304" w:rsidRDefault="00243304">
      <w:pPr>
        <w:rPr>
          <w:lang w:val="en-US"/>
        </w:rPr>
      </w:pPr>
      <w:r>
        <w:t>Питка с късмети</w:t>
      </w:r>
    </w:p>
    <w:p w:rsidR="00243304" w:rsidRDefault="00243304">
      <w:pPr>
        <w:rPr>
          <w:lang w:val="en-US"/>
        </w:rPr>
      </w:pPr>
      <w:r>
        <w:t>Ошав</w:t>
      </w:r>
    </w:p>
    <w:p w:rsidR="00243304" w:rsidRDefault="00243304">
      <w:pPr>
        <w:rPr>
          <w:lang w:val="en-US"/>
        </w:rPr>
      </w:pPr>
      <w:r>
        <w:t>Ядки</w:t>
      </w:r>
    </w:p>
    <w:p w:rsidR="00243304" w:rsidRDefault="00243304">
      <w:pPr>
        <w:rPr>
          <w:lang w:val="en-US"/>
        </w:rPr>
      </w:pPr>
      <w:r>
        <w:t>50 гр. ракия/ водка/ джин</w:t>
      </w:r>
    </w:p>
    <w:p w:rsidR="00243304" w:rsidRPr="00243304" w:rsidRDefault="00243304">
      <w:pPr>
        <w:rPr>
          <w:lang w:val="en-US"/>
        </w:rPr>
      </w:pPr>
      <w:r>
        <w:t>Безалкохолна напитка от POST mix</w:t>
      </w:r>
    </w:p>
    <w:p w:rsidR="00243304" w:rsidRPr="00243304" w:rsidRDefault="00243304">
      <w:pPr>
        <w:rPr>
          <w:lang w:val="en-US"/>
        </w:rPr>
      </w:pPr>
    </w:p>
    <w:p w:rsidR="006E0CEE" w:rsidRPr="006E0CEE" w:rsidRDefault="006E0CEE">
      <w:pPr>
        <w:rPr>
          <w:b/>
          <w:sz w:val="28"/>
          <w:szCs w:val="28"/>
        </w:rPr>
      </w:pPr>
      <w:r w:rsidRPr="006E0CEE">
        <w:rPr>
          <w:b/>
          <w:sz w:val="28"/>
          <w:szCs w:val="28"/>
        </w:rPr>
        <w:t>КОЛЕДА</w:t>
      </w:r>
    </w:p>
    <w:p w:rsidR="006E0CEE" w:rsidRDefault="006E0CEE">
      <w:r>
        <w:br/>
        <w:t>Салата асорти</w:t>
      </w:r>
    </w:p>
    <w:p w:rsidR="00243304" w:rsidRDefault="006E0CEE">
      <w:r>
        <w:t>По избор: - ароматно свинско с подпварки и гарнитура или пуйка с кисело зеле</w:t>
      </w:r>
    </w:p>
    <w:p w:rsidR="006E0CEE" w:rsidRDefault="006E0CEE">
      <w:r>
        <w:t>Баклава</w:t>
      </w:r>
    </w:p>
    <w:p w:rsidR="006E0CEE" w:rsidRDefault="006E0CEE">
      <w:r>
        <w:t>Ядки</w:t>
      </w:r>
    </w:p>
    <w:p w:rsidR="006E0CEE" w:rsidRDefault="006E0CEE">
      <w:r>
        <w:t>Хляб</w:t>
      </w:r>
    </w:p>
    <w:p w:rsidR="006E0CEE" w:rsidRDefault="006E0CEE">
      <w:r>
        <w:t>50 гр. Ракия/ водка/ джин</w:t>
      </w:r>
    </w:p>
    <w:p w:rsidR="006E0CEE" w:rsidRDefault="006E0CEE">
      <w:r>
        <w:t>Безалкохолна газирана напитка от POST mix</w:t>
      </w:r>
    </w:p>
    <w:p w:rsidR="006E0CEE" w:rsidRDefault="006E0CEE"/>
    <w:p w:rsidR="006E0CEE" w:rsidRDefault="006E0CEE">
      <w:r>
        <w:t xml:space="preserve">Към всички куверти има включени: кана с вода на всяка маса; </w:t>
      </w:r>
      <w:r>
        <w:br/>
      </w:r>
      <w:r>
        <w:br/>
        <w:t xml:space="preserve">Комплимент от заведението: - сладко варено жито; - чаша бяло/ червено вино. </w:t>
      </w:r>
      <w:r>
        <w:br/>
      </w:r>
      <w:r>
        <w:br/>
        <w:t>Към всички куверти има включено участие в Коледна томбола с много изненади!</w:t>
      </w:r>
    </w:p>
    <w:sectPr w:rsidR="006E0CEE" w:rsidSect="0091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632E"/>
    <w:rsid w:val="00243304"/>
    <w:rsid w:val="005005B8"/>
    <w:rsid w:val="006E0CEE"/>
    <w:rsid w:val="006E5D3C"/>
    <w:rsid w:val="00910091"/>
    <w:rsid w:val="00B5632E"/>
    <w:rsid w:val="00DB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2015-11-25T12:46:00Z</dcterms:created>
  <dcterms:modified xsi:type="dcterms:W3CDTF">2015-11-25T12:48:00Z</dcterms:modified>
</cp:coreProperties>
</file>